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 o:targetscreensize="800,600">
      <v:fill type="gradient"/>
    </v:background>
  </w:background>
  <w:body>
    <w:p w:rsidR="000D4599" w:rsidRPr="000D4599" w:rsidRDefault="00874D95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D95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<v:fill o:detectmouseclick="t"/>
            <v:textbox style="mso-fit-shape-to-text:t">
              <w:txbxContent>
                <w:p w:rsidR="000D4599" w:rsidRPr="000D4599" w:rsidRDefault="000D4599" w:rsidP="000D4599">
                  <w:pPr>
                    <w:jc w:val="center"/>
                    <w:rPr>
                      <w:b/>
                      <w:spacing w:val="10"/>
                      <w:sz w:val="56"/>
                      <w:szCs w:val="56"/>
                    </w:rPr>
                  </w:pPr>
                  <w:r w:rsidRPr="000D4599">
                    <w:rPr>
                      <w:b/>
                      <w:spacing w:val="10"/>
                      <w:sz w:val="56"/>
                      <w:szCs w:val="56"/>
                    </w:rPr>
                    <w:t>Картотека игр на укрепление осанки, мышц спины и брюшного пресса</w:t>
                  </w:r>
                </w:p>
              </w:txbxContent>
            </v:textbox>
            <w10:wrap type="square"/>
          </v:shape>
        </w:pict>
      </w:r>
      <w:r w:rsidR="000D4599" w:rsidRPr="000D459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="000D4599">
        <w:t xml:space="preserve"> </w:t>
      </w:r>
      <w:r w:rsidR="000D4599" w:rsidRPr="000D4599">
        <w:rPr>
          <w:rFonts w:ascii="Times New Roman" w:hAnsi="Times New Roman" w:cs="Times New Roman"/>
          <w:sz w:val="28"/>
          <w:szCs w:val="28"/>
        </w:rPr>
        <w:t>совершенствовать навыки правильной осанки в различных исходных положениях, с различными движениями рук; укреплять мышцы спины и брюшного пресса; совершенствовать координацию движений.</w:t>
      </w:r>
    </w:p>
    <w:p w:rsidR="000D4599" w:rsidRPr="000D4599" w:rsidRDefault="000D4599" w:rsidP="000D4599">
      <w:pPr>
        <w:tabs>
          <w:tab w:val="left" w:pos="2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  <w:r w:rsidRPr="000D4599">
        <w:rPr>
          <w:rFonts w:ascii="Times New Roman" w:hAnsi="Times New Roman" w:cs="Times New Roman"/>
          <w:sz w:val="28"/>
          <w:szCs w:val="28"/>
        </w:rPr>
        <w:tab/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"Рыбки и акулы"</w:t>
      </w:r>
      <w:bookmarkStart w:id="0" w:name="_GoBack"/>
      <w:bookmarkEnd w:id="0"/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Выбирают водящего — "акулу", остальные дети — "рыбки". </w:t>
      </w:r>
      <w:proofErr w:type="gramStart"/>
      <w:r w:rsidRPr="000D4599">
        <w:rPr>
          <w:rFonts w:ascii="Times New Roman" w:hAnsi="Times New Roman" w:cs="Times New Roman"/>
          <w:sz w:val="28"/>
          <w:szCs w:val="28"/>
        </w:rPr>
        <w:t>По сигналу "Раз, два, три — лови!" они разбегаются по залу, а водящий их "салит" — дотрагивается рукой.</w:t>
      </w:r>
      <w:proofErr w:type="gramEnd"/>
      <w:r w:rsidRPr="000D4599">
        <w:rPr>
          <w:rFonts w:ascii="Times New Roman" w:hAnsi="Times New Roman" w:cs="Times New Roman"/>
          <w:sz w:val="28"/>
          <w:szCs w:val="28"/>
        </w:rPr>
        <w:t xml:space="preserve"> Чтобы спастись от погони "акулы", игрок останавливается в любом месте зала и принимает положение строевой стойки.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Правила: </w:t>
      </w:r>
      <w:r w:rsidRPr="000D4599">
        <w:rPr>
          <w:rFonts w:ascii="Times New Roman" w:hAnsi="Times New Roman" w:cs="Times New Roman"/>
          <w:sz w:val="28"/>
          <w:szCs w:val="28"/>
        </w:rPr>
        <w:t>разбегаться можно только после команды "Лови!";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4599">
        <w:rPr>
          <w:rFonts w:ascii="Times New Roman" w:hAnsi="Times New Roman" w:cs="Times New Roman"/>
          <w:sz w:val="28"/>
          <w:szCs w:val="28"/>
        </w:rPr>
        <w:t>если, остановившись, игрок не успел или не сумел принять положение правильн</w:t>
      </w:r>
      <w:r>
        <w:rPr>
          <w:rFonts w:ascii="Times New Roman" w:hAnsi="Times New Roman" w:cs="Times New Roman"/>
          <w:sz w:val="28"/>
          <w:szCs w:val="28"/>
        </w:rPr>
        <w:t xml:space="preserve">ой осанки, водящий "салит" его; </w:t>
      </w:r>
      <w:r w:rsidRPr="000D4599">
        <w:rPr>
          <w:rFonts w:ascii="Times New Roman" w:hAnsi="Times New Roman" w:cs="Times New Roman"/>
          <w:sz w:val="28"/>
          <w:szCs w:val="28"/>
        </w:rPr>
        <w:t>пойманные "рыбки" отходят к стене и принимают положение правильной осанки, стоя спиной к стене (пятки, икроножные мышцы, ягодицы, лопатки, затылок касаются стены, живот подтянут, руки внизу ладонями вперед).</w:t>
      </w:r>
      <w:proofErr w:type="gramEnd"/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0D459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"Морская фигура"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Дети, взявшись за руки, образуют круг, стоя лицом к центру. Размахивая руками вперед-назад, они произносят слова: "Волны качаются </w:t>
      </w:r>
      <w:proofErr w:type="gramStart"/>
      <w:r w:rsidRPr="000D459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D4599">
        <w:rPr>
          <w:rFonts w:ascii="Times New Roman" w:hAnsi="Times New Roman" w:cs="Times New Roman"/>
          <w:sz w:val="28"/>
          <w:szCs w:val="28"/>
        </w:rPr>
        <w:t>аз, волны качаются — два, волны качаются — три, на месте, фигура, замри!" После слова "замри" дети принимают положение правильной осанки, стоя, сидя, опустившись на колени. Педагог выбирает лучшую "фигуру" — ребенка, который сумел принять и сохранить положение правильной осанки.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Правила: </w:t>
      </w:r>
      <w:r w:rsidRPr="000D4599">
        <w:rPr>
          <w:rFonts w:ascii="Times New Roman" w:hAnsi="Times New Roman" w:cs="Times New Roman"/>
          <w:sz w:val="28"/>
          <w:szCs w:val="28"/>
        </w:rPr>
        <w:t>принятую после слова "замри!" позу нельзя менять;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при повторении игры необходимо найти новую позу;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ребенок, не сумевший сохранить положение правильной осанки, отходит в сторону и выполняет корригирующее упражнение по указанию педагога.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DBD" w:rsidRDefault="009C3DBD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9C3DBD" w:rsidRDefault="009C3DBD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lastRenderedPageBreak/>
        <w:t>"Футбол"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лежат на животе по кругу, лицом в центр круга, руки под подбородком, ноги вместе. Водящий бросает мяч любому игроку, тот отбивает его двумя руками, при этом, прогибаясь, поднимает голову и грудь. Ноги остаются прижатыми к полу.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"Кораблики"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лежат на ковриках на животе. Руки под подбородком, ноги вместе. Перед лицом чашка с водой и лодочкой с парусом. Нужно прогнуться, поднимая голову и грудь, выдыхая спокойно воздух на лодочку. Дуть следует спокойно, чтобы лодочка поплыла, но не опрокинулась.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874D95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D95">
        <w:rPr>
          <w:noProof/>
        </w:rPr>
        <w:pict>
          <v:shape id="Поле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ij0wIAAKQ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4an4o9MCAACkBQAADgAAAAAAAAAAAAAAAAAuAgAAZHJzL2Uyb0RvYy54bWxQ&#10;SwECLQAUAAYACAAAACEAS4kmzdYAAAAFAQAADwAAAAAAAAAAAAAAAAAtBQAAZHJzL2Rvd25yZXYu&#10;eG1sUEsFBgAAAAAEAAQA8wAAADAGAAAAAA==&#10;" filled="f" stroked="f">
            <v:fill o:detectmouseclick="t"/>
            <v:textbox style="mso-fit-shape-to-text:t">
              <w:txbxContent>
                <w:p w:rsidR="000D4599" w:rsidRPr="000D4599" w:rsidRDefault="000D4599" w:rsidP="000D45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56"/>
                      <w:szCs w:val="56"/>
                    </w:rPr>
                  </w:pPr>
                  <w:r w:rsidRPr="000D4599">
                    <w:rPr>
                      <w:rFonts w:ascii="Times New Roman" w:hAnsi="Times New Roman" w:cs="Times New Roman"/>
                      <w:b/>
                      <w:spacing w:val="10"/>
                      <w:sz w:val="56"/>
                      <w:szCs w:val="56"/>
                    </w:rPr>
                    <w:t>Игры и упражнения для профилактики плоскостопия</w:t>
                  </w:r>
                </w:p>
              </w:txbxContent>
            </v:textbox>
            <w10:wrap type="square"/>
          </v:shape>
        </w:pic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формировать навыки прав ильной осанки, укреплять мышечную систему; упражнять в правильной постановке стоп при ходьбе; укреплять мышцы и связки стоп с целью предупреждения плоскостопия; воспитывать сознательное отношение к правильной осанке.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Эстафета "Загрузи машину"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машины, палочки, карандаши, фломастеры.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стоят босиком, руки на поясе, спина прямая, пальцами ног поочередно берут палочки и передают их друг другу по цепочке, последний складывает в машину.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Усложненный вариант.</w:t>
      </w:r>
      <w:r w:rsidRPr="000D4599">
        <w:rPr>
          <w:rFonts w:ascii="Times New Roman" w:hAnsi="Times New Roman" w:cs="Times New Roman"/>
          <w:sz w:val="28"/>
          <w:szCs w:val="28"/>
        </w:rPr>
        <w:t xml:space="preserve"> Соревнуются две команды.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Эстафета с палочкой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палочки длиной 20 см.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стоят в одну линию, плечо к плечу. Первый ребенок берет пальцами ноги палочку и передает ее следующему участнику, не опуская на пол.</w:t>
      </w:r>
    </w:p>
    <w:p w:rsid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Усложненный вариант.</w:t>
      </w:r>
      <w:r w:rsidRPr="000D4599">
        <w:rPr>
          <w:rFonts w:ascii="Times New Roman" w:hAnsi="Times New Roman" w:cs="Times New Roman"/>
          <w:sz w:val="28"/>
          <w:szCs w:val="28"/>
        </w:rPr>
        <w:t xml:space="preserve"> Соревнуются две команды.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DBD" w:rsidRDefault="009C3DBD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9C3DBD" w:rsidRDefault="009C3DBD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lastRenderedPageBreak/>
        <w:t>Эстафета "Построим лесенку"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0D4599">
        <w:rPr>
          <w:rFonts w:ascii="Times New Roman" w:hAnsi="Times New Roman" w:cs="Times New Roman"/>
          <w:sz w:val="28"/>
          <w:szCs w:val="28"/>
        </w:rPr>
        <w:t>то же.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стоят в шеренге, плечом к плечу. Возле первого ребенка лежит 12-18 палочек. Дети передают по одной палочке друг другу, а последний выстраивает лесенку.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32"/>
        </w:rPr>
        <w:t>Эстафета с машиной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машина с веревочкой.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стоят в шеренге, плечом к плечу. Возле первого ребенка стоит машина с веревочкой. Он пальцами ноги берет веревочку и подтягивает машину до второго ребенка, передает ее следующему, не опуская на пол.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Усложненный вариант.</w:t>
      </w:r>
      <w:r w:rsidRPr="000D4599">
        <w:rPr>
          <w:rFonts w:ascii="Times New Roman" w:hAnsi="Times New Roman" w:cs="Times New Roman"/>
          <w:sz w:val="28"/>
          <w:szCs w:val="28"/>
        </w:rPr>
        <w:t xml:space="preserve"> Соревнуются две команды.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Игра-имитация "Перейди вброд"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ящик, наполненный камешками (галька, косточки отсчет).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имитируют движение мышат. Приставным шагом идут по камешкам друг за другом.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"Нарисуй картину"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палочки (фломастеры, карандаши различной длины и цвета).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Дети, стоя босиком, пальцами ног составляют разнообразные сюжеты, используя палочки различного цвета и длины.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"Сложи узор"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то же и образец — схема-рисунок.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Дети, стоя босиком, пальцами ног составляют узор по образцу и схеме.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"Рисуем кистью"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0D4599">
        <w:rPr>
          <w:rFonts w:ascii="Times New Roman" w:hAnsi="Times New Roman" w:cs="Times New Roman"/>
          <w:sz w:val="28"/>
          <w:szCs w:val="28"/>
        </w:rPr>
        <w:t>бумага, гуашь, кисти.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берут пальцами ноги кисть, набирают гуашь и рисуют солнышко (ягодку, дерево, заборчик, дом, машину и т.п.).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"Поймай рыбку" ("Достань жемчужину")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таз с водой, плавающие предметы (пробки), камешки.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Методика проведения: в таз с водой опускаются камешки и пробки, дети пальцами ног "ловят рыб" (пробки) и достают со дна "жемчужины" (камешки).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lastRenderedPageBreak/>
        <w:t>"Найди клад"</w:t>
      </w:r>
    </w:p>
    <w:p w:rsid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таз с водой, мелкие камешки и любой предмет, отличающийся от камней формой и величиной. Ребенок становится в таз с водой и, перебирая камушки, ищет спрятанный предмет.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"Стирка"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платочки (салфетки).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На полу перед детьми платочки. Пальцами ноги дети собирают платочек в гармошку и отпускают 2 раза (стирают). Затем берут платочек за край, поднимают и опускают его (полощут) и снова собирают в гармошку (отжимают) и вешают платочек сушиться.</w:t>
      </w:r>
    </w:p>
    <w:p w:rsid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A0E" w:rsidRPr="000D4599" w:rsidRDefault="00473A0E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3A0E" w:rsidRPr="000D4599" w:rsidSect="00C72704">
      <w:pgSz w:w="11906" w:h="16838"/>
      <w:pgMar w:top="1134" w:right="850" w:bottom="1134" w:left="1701" w:header="708" w:footer="708" w:gutter="0"/>
      <w:pgBorders w:offsetFrom="page">
        <w:top w:val="thinThickThinMediumGap" w:sz="24" w:space="24" w:color="66FFFF"/>
        <w:left w:val="thinThickThinMediumGap" w:sz="24" w:space="24" w:color="66FFFF"/>
        <w:bottom w:val="thinThickThinMediumGap" w:sz="24" w:space="24" w:color="66FFFF"/>
        <w:right w:val="thinThickThinMediumGap" w:sz="24" w:space="24" w:color="66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0D4599"/>
    <w:rsid w:val="000D4599"/>
    <w:rsid w:val="00473A0E"/>
    <w:rsid w:val="00874D95"/>
    <w:rsid w:val="009C3DBD"/>
    <w:rsid w:val="00C7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FSO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Александр</cp:lastModifiedBy>
  <cp:revision>2</cp:revision>
  <dcterms:created xsi:type="dcterms:W3CDTF">2001-12-31T23:15:00Z</dcterms:created>
  <dcterms:modified xsi:type="dcterms:W3CDTF">2019-06-07T17:42:00Z</dcterms:modified>
</cp:coreProperties>
</file>